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6EC57">
      <w:pPr>
        <w:rPr>
          <w:rFonts w:hint="eastAsia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bookmarkStart w:id="0" w:name="_GoBack"/>
      <w:bookmarkEnd w:id="0"/>
    </w:p>
    <w:p w14:paraId="1D12C448">
      <w:pPr>
        <w:spacing w:before="156" w:beforeLines="50" w:after="156" w:afterLines="50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eastAsia="黑体"/>
          <w:b/>
          <w:sz w:val="36"/>
          <w:lang w:eastAsia="zh-CN"/>
        </w:rPr>
        <w:t>区</w:t>
      </w:r>
      <w:r>
        <w:rPr>
          <w:rFonts w:hint="eastAsia" w:ascii="黑体" w:eastAsia="黑体"/>
          <w:b/>
          <w:sz w:val="36"/>
        </w:rPr>
        <w:t>级职工书屋建设申请表</w:t>
      </w:r>
    </w:p>
    <w:p w14:paraId="16554316">
      <w:pPr>
        <w:spacing w:before="156" w:beforeLines="5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申报单位</w:t>
      </w:r>
      <w:r>
        <w:rPr>
          <w:rFonts w:hint="eastAsia" w:ascii="仿宋_GB2312" w:eastAsia="仿宋_GB2312"/>
          <w:sz w:val="30"/>
          <w:lang w:eastAsia="zh-CN"/>
        </w:rPr>
        <w:t>：</w:t>
      </w:r>
      <w:r>
        <w:rPr>
          <w:rFonts w:hint="eastAsia" w:ascii="仿宋_GB2312" w:eastAsia="仿宋_GB2312"/>
          <w:sz w:val="30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填表日期</w:t>
      </w:r>
      <w:r>
        <w:rPr>
          <w:rFonts w:hint="eastAsia"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年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eastAsia="仿宋_GB2312"/>
          <w:sz w:val="24"/>
          <w:szCs w:val="24"/>
        </w:rPr>
        <w:t>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  <w:szCs w:val="24"/>
        </w:rPr>
        <w:t>日</w:t>
      </w:r>
    </w:p>
    <w:tbl>
      <w:tblPr>
        <w:tblStyle w:val="2"/>
        <w:tblW w:w="89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2296"/>
        <w:gridCol w:w="363"/>
        <w:gridCol w:w="1830"/>
        <w:gridCol w:w="2270"/>
      </w:tblGrid>
      <w:tr w14:paraId="6065CF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9BC17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单位名称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0F27F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0586D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246A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主管单位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51D3E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6C66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负责人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1BAB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00601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0CF7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联系人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F72D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2A2AF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联系电话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ACFA5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</w:tr>
      <w:tr w14:paraId="4174E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FEA0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传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真</w:t>
            </w:r>
          </w:p>
        </w:tc>
        <w:tc>
          <w:tcPr>
            <w:tcW w:w="2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0F64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B396B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邮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编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E3326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</w:tr>
      <w:tr w14:paraId="0D417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E09AF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送货地址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9EF83">
            <w:pPr>
              <w:ind w:firstLine="600" w:firstLineChars="200"/>
              <w:jc w:val="both"/>
              <w:rPr>
                <w:rFonts w:ascii="仿宋_GB2312" w:eastAsia="仿宋_GB2312"/>
                <w:sz w:val="30"/>
              </w:rPr>
            </w:pPr>
          </w:p>
        </w:tc>
      </w:tr>
      <w:tr w14:paraId="4317C5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A3707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申报新建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841AC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D21B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申报改建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D17D9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05D77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761F0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场地面积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D22CA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1531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产权所有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E101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</w:p>
        </w:tc>
      </w:tr>
      <w:tr w14:paraId="191483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A73D9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人员总数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5BE0E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02AA4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专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职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6057A">
            <w:pPr>
              <w:jc w:val="both"/>
              <w:rPr>
                <w:rFonts w:hint="eastAsia" w:ascii="仿宋_GB2312" w:eastAsia="仿宋_GB2312"/>
                <w:sz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    人</w:t>
            </w:r>
          </w:p>
        </w:tc>
      </w:tr>
      <w:tr w14:paraId="13A96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DE788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</w:rPr>
              <w:t>预计投入总数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5B2">
            <w:pPr>
              <w:jc w:val="both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   (</w:t>
            </w:r>
            <w:r>
              <w:rPr>
                <w:rFonts w:hint="eastAsia" w:ascii="仿宋_GB2312" w:eastAsia="仿宋_GB2312"/>
                <w:sz w:val="30"/>
              </w:rPr>
              <w:t>万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096AA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计划藏书量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C4889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(</w:t>
            </w:r>
            <w:r>
              <w:rPr>
                <w:rFonts w:hint="eastAsia" w:ascii="仿宋_GB2312" w:eastAsia="仿宋_GB2312"/>
                <w:sz w:val="30"/>
              </w:rPr>
              <w:t>册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</w:tr>
      <w:tr w14:paraId="2D774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1C62B">
            <w:pPr>
              <w:jc w:val="center"/>
              <w:rPr>
                <w:rFonts w:ascii="仿宋_GB2312" w:eastAsia="仿宋_GB2312"/>
                <w:spacing w:val="-8"/>
                <w:sz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</w:rPr>
              <w:t>电子音像制品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BA96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sz w:val="30"/>
              </w:rPr>
              <w:t>张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151D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计划书架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34B6B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(</w:t>
            </w:r>
            <w:r>
              <w:rPr>
                <w:rFonts w:hint="eastAsia" w:ascii="仿宋_GB2312" w:eastAsia="仿宋_GB2312"/>
                <w:sz w:val="30"/>
              </w:rPr>
              <w:t>组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</w:tr>
      <w:tr w14:paraId="74034D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D360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联网电脑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DC9CF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(</w:t>
            </w:r>
            <w:r>
              <w:rPr>
                <w:rFonts w:hint="eastAsia" w:ascii="仿宋_GB2312" w:eastAsia="仿宋_GB2312"/>
                <w:sz w:val="30"/>
              </w:rPr>
              <w:t>台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F097C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桌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</w:rPr>
              <w:t>椅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8EF4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  <w:lang w:val="en-US" w:eastAsia="zh-CN"/>
              </w:rPr>
              <w:t xml:space="preserve">  (</w:t>
            </w:r>
            <w:r>
              <w:rPr>
                <w:rFonts w:hint="eastAsia" w:ascii="仿宋_GB2312" w:eastAsia="仿宋_GB2312"/>
                <w:sz w:val="30"/>
              </w:rPr>
              <w:t>套</w:t>
            </w:r>
            <w:r>
              <w:rPr>
                <w:rFonts w:hint="eastAsia" w:ascii="仿宋_GB2312" w:eastAsia="仿宋_GB2312"/>
                <w:sz w:val="30"/>
                <w:lang w:val="en-US" w:eastAsia="zh-CN"/>
              </w:rPr>
              <w:t>)</w:t>
            </w:r>
          </w:p>
        </w:tc>
      </w:tr>
      <w:tr w14:paraId="32210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636D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初审意见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8E503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</w:tr>
      <w:tr w14:paraId="6714C5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724DE">
            <w:pPr>
              <w:jc w:val="center"/>
              <w:rPr>
                <w:rFonts w:hint="eastAsia" w:ascii="仿宋_GB2312" w:eastAsia="仿宋_GB2312"/>
                <w:sz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lang w:eastAsia="zh-CN"/>
              </w:rPr>
              <w:t>复审意见</w:t>
            </w:r>
          </w:p>
        </w:tc>
        <w:tc>
          <w:tcPr>
            <w:tcW w:w="6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676FE">
            <w:pPr>
              <w:jc w:val="center"/>
              <w:rPr>
                <w:rFonts w:hint="eastAsia" w:ascii="仿宋_GB2312" w:eastAsia="仿宋_GB2312"/>
                <w:sz w:val="30"/>
                <w:lang w:val="en-US" w:eastAsia="zh-CN"/>
              </w:rPr>
            </w:pPr>
          </w:p>
        </w:tc>
      </w:tr>
    </w:tbl>
    <w:p w14:paraId="638FA635"/>
    <w:sectPr>
      <w:pgSz w:w="11906" w:h="16838"/>
      <w:pgMar w:top="124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2ZiYWViMDI5YTEyNzAxZWQ5YWQxMjdiZWM4ZjkifQ=="/>
  </w:docVars>
  <w:rsids>
    <w:rsidRoot w:val="00000000"/>
    <w:rsid w:val="312B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毅弘</cp:lastModifiedBy>
  <dcterms:modified xsi:type="dcterms:W3CDTF">2024-09-24T00:55:12Z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8E83809278564E08834C59A905CF6A80_12</vt:lpwstr>
  </property>
</Properties>
</file>